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bb7549a434f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新 聞 復 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由 本 校 大 傳 系 廣 電 教 學 實 習 中 心 所 製 作 的 「 淡 江 新 聞 」 ， 已 於 上 週 二 起 在 商 館 大 廳 恢 復 播 出 ， 新 聞 播 出 的 時 間 為 每 週 二 至 週 五 的 中 午 十 二 點 ， 長 度 大 約 為 十 五 分 鐘 。 
</w:t>
          <w:br/>
          <w:t>
</w:t>
          <w:br/>
          <w:t>該 實 習 中 心 表 示 ， 每 一 集 的 「 淡 江 新 聞 」 ， 內 容 包 括 了 淡 水 鎮 的 地 方 新 聞 、 各 類 型 藝 文 活 動 的 報 導 、 一 週 天 氣 的 預 測 和 淡 江 校 園 中 重 要 訊 息 的 傳 達 。 所 以 ， 為 了 掌 握 校 園 裡 最 新 的 動 態 與 資 訊 ， 以 及 和 淡 水 鎮 產 生 良 好 的 社 區 互 動 關 係， 收 看 「 淡 江 新 聞 」 將 是 另 一 種 便 利 的 新 管 道 。</w:t>
          <w:br/>
        </w:r>
      </w:r>
    </w:p>
  </w:body>
</w:document>
</file>