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eac78e2b843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汽 車 停 車 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洪 萱 珮 報 導 】 本 校 學 生 申 請 汽 車 停 車 場 識 別 證 ， 本 學 期 仍 採 網 上 登 記 抽 籤 作 業 方 式 。 自 本 月 十 七 日 起 至 廿 六 日 （ 本 週 六 ） 止 辦 理 登 記 ， 廿 九 日 電 腦 抽 籤 作 業 後 公 佈 名 單 。 申 請 網 址 為 http： //www.mine.tku.edu.tw/cs/index.html 
</w:t>
          <w:br/>
          <w:t>
</w:t>
          <w:br/>
          <w:t>本 次 學 生 汽 車 停 車 場 識 別 證 核 發 數 量 為 三 百 一 十 枚 ， 欲 參 加 抽 籤 者 請 逕 至 網 路 登 記 ， 並 請 輸 入 個 人 基 本 資 料 及 車 籍 資 料 。 廿 九 日 中 午 十 二 時 十 分 將 於 L201教 室 以 電 腦 抽 籤 方 式 舉 行 ， 抽 籤 序 號 將 於 當 日 下 午 二 時 公 佈 於 活 動 中 心 前 海 報 區 ， 並 刊 登 於 BBS站 總 務 處 版 。 抽 籤 排 序 前 三 百 一 十 名 之 同 學 ， 請 於 卅 日 、 十 月 一 日 上 午 九 時 至 十 二 時 、 下 午 二 時 至 四 時 、 晚 間 五 時 卅 分 至 七 時 卅 分 至 商 管 大 樓 三 樓 出 納 組 領 取 識 別 證 ， 並 繳 交 1600元 場 地 維 護 費 ， 逾 時 以 棄 權 論 。</w:t>
          <w:br/>
        </w:r>
      </w:r>
    </w:p>
  </w:body>
</w:document>
</file>