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1e863434e48a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南 華 管 理 學 院 校 長 龔 鵬 程 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新 的 學 年 即 將 開 始 ， 淡 水 這 美 麗 的 小 鎮 ， 以 及 它 優 雅 的 淡 江 大 學 校 園 ， 必 定 都 為 迎 接 新 學 年 與 新 學 子 而 忙 碌 著 。 那 些 即 將 負 笈 淡 江 的 年 輕 學 子 ， 想 必 也 同 樣 欣 喜 ， 急 著 要 跟 淡 江 見 面 吧 。 
</w:t>
          <w:br/>
          <w:t>
</w:t>
          <w:br/>
          <w:t>大 學 生 活 之 所 以 格 外 令 人 期 待 ， 大 學 新 鮮 人 的 生 活 之 所 以 格 外 使 人 嚮 往 ， 過 去 是 與 大 學 不 易 進 入 有 關 的 。 大 學 是 精 英 教 育 ， 聯 考 是 一 道 嚴 苛 的 篩 選 網 ， 所 以 成 為 大 學 新 鮮 人 既 不 容 易 ， 又 儼 然 具 有 晉 身 社 會 菁 英 階 層 的 榮 耀 感 。 但 是 ， 現 在 不 同 了 。 大 學 聯 考 平 均 錄 取 率 高 達 六 成 以 上 ， 某 些 類 組 甚 至 高 於 八 成 ， 考 不 上 大 學 的 人 成 了 少 數 ， 大 學 生 ， 還 有 什 麼 值 得 誇 耀 及 欽 羨 的 呢 ？ 
</w:t>
          <w:br/>
          <w:t>
</w:t>
          <w:br/>
          <w:t>那 當 然 還 是 有 的 。 大 學 與 高 中 國 中 小 學 極 為 不 同 。 在 中 小 學 教 育 裡 ， 上 課 的 時 間 是 固 定 且 塞 滿 了 的 ， 或 許 下 課 以 後 還 須 要 補 習 。 而 所 有 的 課 與 讀 書 時 間 ， 讀 的 又 都 是 規 定 的 、 有 限 的 那 幾 本 教 科 書 。 教 科 書 及 其 相 關 參 考 用 書 ， 所 教 給 我 們 的 ， 也 都 只 能 是 一 些 固 定 的 答 案 ， 因 為 考 試 就 考 這 些 。 大 學 卻 不 是 如 此 。 上 課 的 時 間 很 少 ， 大 約 每 天 只 有 三 小 時 ， 因 此 空 出 了 許 多 可 供 自 我 使 用 的 時 間 。 課 程 也 以 選 修 為 主 ， 增 加 了 自 我 選 擇 的 空 間 。 許 多 課 亦 未 必 有 教 科 書 ， 許 多 答 案 並 不 固 定 甚 或 根 本 沒 有 答 案 ， 一 切 都 可 能 須 要 你 自 己 去 圖 書 館 查 考 資 料 ， 去 找 同 學 研 討 ， 去 徵 詢 師 長 意 見 。 總 之 ， 大 學 與 中 小 學 相 比 ， 它 的 特 徵 就 是 「 自 由 」 ， 多 出 了 許 多 時 間 與 空 間 ， 可 以 供 你 自 由 調 配 、 自 由 使 用 、 自 由 揮 灑 。 而 這 樣 自 由 的 場 域 ， 在 整 個 社 會 中 也 是 極 稀 罕 的 。 一 個 人 一 生 中 能 擁 有 這 樣 一 段 青 春 時 光 ， 在 一 個 自 由 的 場 域 中 ， 自 由 地 學 習 ， 自 由 地 發 展 自 我 ， 這 是 多 麼 令 人 稱 羨 的 事 呀 ！ 大 學 生 活 之 所 以 令 人 嚮 往 ， 這 才 是 它 的 本 質 。 
</w:t>
          <w:br/>
          <w:t>
</w:t>
          <w:br/>
          <w:t>話 雖 如 此 ， 現 實 中 的 大 學 ， 未 必 都 能 體 現 這 種 自 由 的 精 神 ， 我 曾 讀 過 一 些 學 校 ， 也 在 一 些 學 校 任 教 ， 更 曾 參 訪 過 若 干 學 校 ， 但 我 永 遠 懷 念 在 淡 江 生 活 過 的 那 一 段 青 春 且 自 由 之 歲 月 ， 也 永 遠 感 激 這 個 自 由 的 場 域 提 供 了 我 生 命 無 盡 的 資 糧 ， 因 此 我 也 要 恭 喜 即 將 進 入 淡 江 就 學 的 所 有 學 弟 妹 ， 期 望 他 們 也 能 善 用 其 自 由 ， 自 我 培 養 未 來 翱 翔 天 宇 的 翅 膀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688848" cy="1078992"/>
              <wp:effectExtent l="0" t="0" r="0" b="0"/>
              <wp:docPr id="1" name="IMG_95b58fd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4/m\6486405e-5856-4a74-9bd9-48dab9fb35b8.jpg"/>
                      <pic:cNvPicPr/>
                    </pic:nvPicPr>
                    <pic:blipFill>
                      <a:blip xmlns:r="http://schemas.openxmlformats.org/officeDocument/2006/relationships" r:embed="R817611171c0f424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848" cy="1078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7472" cy="981456"/>
              <wp:effectExtent l="0" t="0" r="0" b="0"/>
              <wp:docPr id="1" name="IMG_02f17b3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74/m\f293bf1c-e37c-49cb-a18b-e68c0fa51530.jpg"/>
                      <pic:cNvPicPr/>
                    </pic:nvPicPr>
                    <pic:blipFill>
                      <a:blip xmlns:r="http://schemas.openxmlformats.org/officeDocument/2006/relationships" r:embed="R0be4e8ff0b9e42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472" cy="981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17611171c0f4248" /><Relationship Type="http://schemas.openxmlformats.org/officeDocument/2006/relationships/image" Target="/media/image2.bin" Id="R0be4e8ff0b9e4289" /></Relationships>
</file>