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44f9c6c846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與 早 稻 田 大 學 決 締 姊 妹 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頤 郁 報 導 】 日 本 名 校 早 稻 田 大 學 將 於 二 十 七 日 （ 週 六 ） 與 本 校 正 式 簽 訂 學 術 交 流 協 議 ， 成 為 本 校 在 日 本 的 第 八 所 姐 妹 校 。 該 校 校 長 奧 島 孝 康 博 士 、 副 校 長 關 昭 太 郎 博 士 、 西 川 潤 教 授 及 伊 藤 功 先 生 將 於 二 十 七 日 上 午 前 來 本 校 ， 並 於 十 時 卅 分 與 本 校 創 辦 人 張 建 邦 在 驚 聲 國 際 會 議 廳 簽 訂 協 議 ， 顯 示 對 本 校 的 重 視 。 本 校 為 了 此 次 盛 會 ， 並 特 別 邀 請 教 育 部 長 吳 京 、 三 位 次 長 、 高 教 司 長 黃 碧 端 、 日 本 交 流 協 會 所 長 後 藤 利 雄 、 亞 東 關 係 協 會 會 長 林 金 莖 等 貴 賓 前 來 觀 禮 。 
</w:t>
          <w:br/>
          <w:t>
</w:t>
          <w:br/>
          <w:t>本 校 數 年 前 曾 徵 詢 早 稻 田 大 學 對 兩 校 學 術 交 流 的 意 願 ， 因 該 校 在 日 本 是 屬 於 一 流 的 高 等 學 府 ， 未 獲 正 式 回 應 ， 而 在 這 兩 三 年 內 本 校 積 極 從 事 國 際 化 的 落 實 ， 在 日 本 已 有 七 所 姐 妹 校 ， 而 與 其 中 六 所 學 校 有 實 質 的 學 術 交 流 ， 每 年 均 有 交 換 學 生 和 研 究 員 的 互 訪 ， 而 當 今 年 十 月 本 校 林 雲 山 校 長 再 度 造 訪 早 稻 田 大 學 ， 提 出 與 該 校 學 術 交 流 的 意 願 時 ， 該 校 欣 然 同 意 ， 並 立 刻 著 手 相 關 事 宜 ， 足 見 淡 江 在 日 本 學 術 界 的 名 聲 已 逐 漸 受 到 肯 定 。 
</w:t>
          <w:br/>
          <w:t>
</w:t>
          <w:br/>
          <w:t>早 稻 田 大 學 在 日 本 深 具 崇 高 學 術 地 位 ， 在 今 年 六 月 的 亞 洲 週 刊 中 列 舉 全 亞 洲 五 十 所 最 具 學 術 實 力 的 大 學 中 ， 早 稻 田 大 學 排 名 第 廿 六 ， 台 灣 僅 台 大 、 清 華 名 列 其 中 。 在 135期 的 留 學 生 學 訊 中 轉 載 日 本 媒 體 報 導 企 業 界 人 事 主 管 對 該 國 大 學 之 總 合 評 價 ， 早 稻 田 大 學 在 許 多 成 績 中 皆 名 列 第 一 ， 此 次 本 校 與 之 簽 約 ， 可 見 該 校 對 本 校 學 術 地 位 的 肯 定 。 然 而 除 了 建 立 姐 妹 校 的 關 係 外 ， 本 校 更 希 望 能 與 該 校 進 行 實 質 的 學 術 交 流 ， 包 括 ： 一 、 鼓 勵 雙 方 教 職 員 參 訪 ， 以 從 事 研 究 ； 二 、 加 速 合 格 學 生 在 雙 方 大 學 部 及 研 究 所 註 冊 入 學 ， 研 究 生 參 與 學 術 研 究 ； 三 、 促 進 學 術 刊 物 和 資 訊 之 交 流 ； 四 、 加 強 學 術 活 動 ， 提 昇 上 述 目 標 。 盼 能 由 兩 校 實 質 交 流 的 落 實 使 得 兩 校 的 關 係 更 加 緊 密 也 更 加 提 昇 淡 江 在 國 際 間 的 學 術 名 聲 。</w:t>
          <w:br/>
        </w:r>
      </w:r>
    </w:p>
  </w:body>
</w:document>
</file>