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6824ed150e4b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週 學 生 為 老 師 打 分 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報 導 】 本 學 期 全 校 性 教 學 評 鑑 將 於 本 週 展 開 ， 教 務 處 委 託 各 系 助 教 們 ， 在 各 課 堂 上 發 問 卷 ， 讓 同 學 們 對 當 堂 課 的 老 師 作 本 學 期 的 教 學 評 鑑 。 教 務 處 呼籲 ， 請 同 學 填 問 卷 務 必 使 用 2B鉛 筆 。 
</w:t>
          <w:br/>
          <w:t>
</w:t>
          <w:br/>
          <w:t>教 育 品 質 管 制 委 員 會 表 示 ， 本 校 教 學 評 鑑 已 實 行 多 年 ， 評 鑑 項 目 分 「 一 般 教 學 評 鑑 」 及 「 體 育 評 鑑 」 兩 項 ， 一 般 問 卷 的 內 容 大 致 與 往 年 一 樣 ， 唯 獨 體 育 問 卷 的 題 目 由 體 育 室 自 行 調 整 ， 因 為 體 育 教 學 方 式 與 課 堂 上 教 學 較 為 不 同 。 
</w:t>
          <w:br/>
          <w:t>
</w:t>
          <w:br/>
          <w:t>教 學 評 鑑 乃 是 由 學 生 對 老 師 打 成 績 ， 各 項 成 績 皆 以 數 字 顯 示 ， 提 供 教 師 教 學 上 的 參 考 ； 在 監 督 教 學 品 質 或 教 師 升 等 、 評 量 成 績 遴 選 優 良 教 師 等 人 事 議 案 中 作 為 決 策 資 訊 ； 以 及 學 生 表 達 心 聲 與 雙 向 溝 通 的 管 道 。 
</w:t>
          <w:br/>
          <w:t>
</w:t>
          <w:br/>
          <w:t>教 學 評 鑑 表 項 目 包 括 教 學 精 神 、 授 課 方 法 、 教 學 內 容 、 學 習 效 果 ， 及 其 他 評 鑑 項 目 ， 由 同 學 們 依 非 常 同 意 至 非 常 不 同 意 共 五 級 圈 選 ， 再 由 教 務 處 彙 整 ， 由 教 品 會 分 析 ， 再 將 名 單 成 績 分 送 各 系 參 考 。 
</w:t>
          <w:br/>
          <w:t>
</w:t>
          <w:br/>
          <w:t>教 品 會 執 行 秘 書 莊 淇 銘 表 示 ， 「 同 學 在 作 問 卷 時 的 態 度 認 真 與 否 ， 對 於 教 學 品 質 的 良 窳 有 其 程 度 的 影 響 ， 因 此 ， 作 問 卷 時 務 必 秉 持 真 實 與 嚴 謹 ， 以 對 授 課 教 師 的 使 命 ─ 教 學 、 研 究 、 服 務 做 確 切 的 把 關 ， 讓 教 學 評 鑑 得 以 真 實 地 發 揮 其 正 面 功 能 。 」</w:t>
          <w:br/>
        </w:r>
      </w:r>
    </w:p>
  </w:body>
</w:document>
</file>