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03060c27d498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資訊中心第二曲線出擊　☉ 資 訊 中 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所 謂 第 二 曲 線 基 本 上 就 是 面 對 「 變 化 」 的 挑 戰 。 
</w:t>
          <w:br/>
          <w:t>
</w:t>
          <w:br/>
          <w:t>從 早 期 的 知 識 爆 發 到 現 在 的 資 訊 科 技 威 力 ， 在 在 顯 示 了 知 識 與 人 才 的 重 要 ， 而 大 學 正 是 生 產 知 識 、 培 育 人 才 的 所 在 。 如 何 使 消 費 者 ─ ─ 學 生 獲 得 足 夠 的 能 力 面 對 快 速 變 化 的 社 會 ， 正 是 我 們 需 要 思 考 的 方 向 及 應 該 接 受 的 挑 戰 。 
</w:t>
          <w:br/>
          <w:t>
</w:t>
          <w:br/>
          <w:t>本 學 年 初 資 訊 中 心 呈 報 TQM規 劃 ， 其 中 所 列 願 景 及 突 破 臚 列 於 后 ， 就 教 各 位 。 這 些 方 向 與 做 法 看 來 是 第 一 曲 線 的 延 伸 ， 不 過 由 於 「 第 二 曲 線 」 背 後 的 驅 動 力 主 要 來 自 新 科 技 ， 特 別 是 資 訊 科 技 的 威 力 ， 因 此 資 訊 中 心 在 第 一 曲 線 上 的 表 現 ， 正 是 各 學 院 思 考 第 二 曲 線 的 基 礎 ， 希 望 各 位 能 多 提 供 意 見 作 為 面 對 第 二 曲 線 時 的 重 要 指 標 ： 
</w:t>
          <w:br/>
          <w:t>
</w:t>
          <w:br/>
          <w:t>願 景 ： 
</w:t>
          <w:br/>
          <w:t>
</w:t>
          <w:br/>
          <w:t>1. 隨 時 隨 地 有 上 網 電 腦 可 用 。 
</w:t>
          <w:br/>
          <w:t>
</w:t>
          <w:br/>
          <w:t>2. 以 低 廉 之 花 費 快 速 獲 得 各 類 所 需 之 資 訊 。 
</w:t>
          <w:br/>
          <w:t>
</w:t>
          <w:br/>
          <w:t>3. 人 人 具 備 電 腦 使 用 倫 理 。 
</w:t>
          <w:br/>
          <w:t>
</w:t>
          <w:br/>
          <w:t>4. 提 供 社 區 最 佳 之 資 訊 環 境 。 
</w:t>
          <w:br/>
          <w:t>
</w:t>
          <w:br/>
          <w:t>5. 教 學 方 式 資 訊 化 、 多 元 化 。 
</w:t>
          <w:br/>
          <w:t>
</w:t>
          <w:br/>
          <w:t>突 破 ： 
</w:t>
          <w:br/>
          <w:t>
</w:t>
          <w:br/>
          <w:t>1. 手 提 型 電 腦 為 入 學 新 生 必 備 之 設 備 。 
</w:t>
          <w:br/>
          <w:t>
</w:t>
          <w:br/>
          <w:t>2. 提 昇 通 訊 線 路 頻 寬 及 速 度 ， 確 保 校 園 網 路 傳 輸 穩 定 度 。 
</w:t>
          <w:br/>
          <w:t>
</w:t>
          <w:br/>
          <w:t>3. 建 構 智 慧 型 資 訊 大 樓 。 
</w:t>
          <w:br/>
          <w:t>
</w:t>
          <w:br/>
          <w:t>4. 教 學 軟 體 全 校 性 授 權 ， 方 便 師 生 使 用 。 
</w:t>
          <w:br/>
          <w:t>
</w:t>
          <w:br/>
          <w:t>5. 各 單 位 發 展 及 維 護 具 特 色 之 資 訊 庫 。 
</w:t>
          <w:br/>
          <w:t>
</w:t>
          <w:br/>
          <w:t>6. 透 過 多 元 化 訓 練 方 式 加 速 資 訊 化 腳 步 。 
</w:t>
          <w:br/>
          <w:t>
</w:t>
          <w:br/>
          <w:t>7. 增 設 網 路 點 ， 達 到 處 處 可 上 網 之 目 標 。 
</w:t>
          <w:br/>
          <w:t>
</w:t>
          <w:br/>
          <w:t>8.擴 展 校 園 網 路 範 圍 以 嘉 惠 校 園 周 邊 之 師 生 。</w:t>
          <w:br/>
        </w:r>
      </w:r>
    </w:p>
  </w:body>
</w:document>
</file>