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e9b4db3db48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坤 暉 參 加 亞 太 青 年 領 袖 會 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管 科 所 組 員 吳 坤 暉 ， 日 前 榮 獲 行 政 院 青 輔 會 之 邀 ， 參 加 於 四 月 二 十 七 日 至 五 月 一 日 ， 為 期 五 天 的 第 三 屆 亞 太 青 年 領 袖 會 議 ， 與 來 自 世 界 十 八 個 國 家 一 百 多 位 的 青 年 菁 英 同 聚 一 堂 。 吳 坤 暉 表 示 ， 茶 會 中 李 總 統 特 別 勉 勵 每 位 青 年 朋 友 ， 培 養 宏 觀 的 胸 襟 與 氣 度 ， 同 時 需 具 有 世 界 觀 以 迎 向 未 來 的 二 十 一 世 紀 。 （ 劉 錦 芳 ）</w:t>
          <w:br/>
        </w:r>
      </w:r>
    </w:p>
  </w:body>
</w:document>
</file>