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53985b20349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園 觀 察 －－ 網 路 上 亂 發 言 當 心 後 果 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靜 儀 特 稿 】 網 路 可 以 多 上 ， 但 上 了 網 路 後 ， 話 可 不 能 亂 講 ！ 
</w:t>
          <w:br/>
          <w:t>
</w:t>
          <w:br/>
          <w:t>在 日 前 所 舉 行 的 TQM會 議 中 ， 資 訊 中 心 副 主 任 汪 于 渝 特 別 將 同 學 們 利 用 學 校 提 供 的 帳 號 上 網 的 情 形 列 表 說 明 ， 表 示 將 協 助 使 用 率 較 低 的 系 所 鼓 勵 同 學 們 善 用 網 路 資 訊 。 而 報 告 中 提 到 有 關 網 路 倫 理 的 問 題 ， 則 引 起 在 場 人 士 的 討 論 。 
</w:t>
          <w:br/>
          <w:t>
</w:t>
          <w:br/>
          <w:t>會 計 長 王 美 蘭 即 指 出 ， 許 多 同 學 上 網 問 問 題 毫 無 禮 貌 ， 甚 至 使 用 許 多 侮 辱 性 字 眼 ， 但 更 令 人 困 擾 的 是 ， 有 些 問 題 因 問 者 的 系 所 有 別 ， 要 給 予 的 答 覆 也 會 有 所 不 同 ， 所 以 希 望 能 要 求 上 網 者 具 體 署 名 。 本 社 社 長 羅 卓 君 亦 表 示 ， 許 多 人 會 在 BBS上 要 求 淡 江 時 報 處 理 某 些 新 聞 ， 但 連 事 件 的 基 本 線 索 都 未 交 代 ， 教 記 者 要 查 都 無 從 查 起 。 
</w:t>
          <w:br/>
          <w:t>
</w:t>
          <w:br/>
          <w:t>如 廣 堂 軒 事 件 就 是 由 BBS上 的 討 論 開 始 ， 而 當 事 者 自 始 至 終 都 未 出 面 ， 雖 然 在 該 事 件 在 老 闆 的 承 認 及 道 歉 聲 中 落 幕 ， 但 在 網 路 上 的 第 一 個 發 訊 者 還 是 訝 異 地 表 示 ， 事 件 的 發 展 是 他 所 始 料 未 及 。 
</w:t>
          <w:br/>
          <w:t>
</w:t>
          <w:br/>
          <w:t>事 情 若 有 實 據 可 以 使 真 相 水 落 石 出 ， 但 若 是 提 不 出 證 據 ， 甚 或 只 是 在 網 路 上 信 口 放 話 ， 還 有 可 能 惹 上 官 司 。 日 前 政 大 一 名 教 授 即 根 據 學 生 在 網 路 上 的 不 實 言 論 控 其 毀 謗 ， 最 後 該 名 學 生 被 法 院 正 式 判 刑 。 前 一 陣 子 嬌 生 公 司 因 謠 傳 的 衛 生 棉 長 蟲 事 件 聲 譽 受 損 ， 也 打 算 控 告 上 網 助 謠 者 毀 謗 ， 許 多 網 路 族 在 被 警 方 約 談 後 ， 才 赫 然 發 現 網 路 上 的 言 論 自 由 亦 有 其 限 制 ， 稍 不 小 心 就 會 被 「 一 網 打 盡 」 。 
</w:t>
          <w:br/>
          <w:t>
</w:t>
          <w:br/>
          <w:t>汪 副 主 任 表 示 ， 目 前 要 要 求 上 網 者 具 名 有 實 際 執 行 上 的 困 難 ， 但 若 一 級 單 位 主 管 發 書 面 通 知 給 資 訊 中 心 ， 他 們 便 會 提 供 調 查 所 得 的 上 網 者 資 料 。 她 指 出 ， 日 前 也 有 警 方 向 資 訊 中 心 作 協 助 辦 案 的 要 求 ， 在 經 過 校 內 一 定 的 程 序 後 ， 他 們 也 做 了 相 關 的 協 助 。 
</w:t>
          <w:br/>
          <w:t>
</w:t>
          <w:br/>
          <w:t>當 然 在 學 校 全 力 推 動 TQM的 同 時 ， 若 只 因 上 網 者 態 度 不 佳 而 廢 其 言 ， 或 甚 而 將 其 糾 舉 出 來 ， 恐 怕 就 要 落 人 「 為 德 不 卒 」 的 口 實 ， 或 給 人 侵 犯 言 論 自 由 的 印 象 。 何 況 運 用 行 政 處 置 想 達 到 教 育 感 化 的 成 果 也 是 事 倍 功 半 。 
</w:t>
          <w:br/>
          <w:t>
</w:t>
          <w:br/>
          <w:t>但 學 生 畢 竟 和 企 業 界 所 謂 的 顧 客 未 盡 相 同 ， 學 校 除 了 提 供 服 務 外 尚 有 其 教 育 的 責 任 ， 學 生 亦 有 受 教 的 權 利 與 義 務 ， 於 是 在 說 與 不 說 之 間 如 何 得 體 ， 便 成 了 這 個 民 主 開 放 的 時 代 給 雙 方 最 大 的 課 題 。 
</w:t>
          <w:br/>
          <w:t>
</w:t>
          <w:br/>
          <w:t>誠 如 汪 副 主 任 所 建 議 ， 對 於 肯 提 供 具 體 個 人 資 料 的 學 生 或 同 仁 ， 不 妨 以 提 供 更 周 詳 的 服 務 作 為 獎 勵 。 事 實 上 ， 這 些 敢 說 出 自 己 是 誰 的 網 路 族 ， 的 確 也 給 人 較 願 意 提 供 他 們 完 善 服 務 的 感 覺 。 而 同 學 們 在 網 路 上 暢 所 欲 言 之 前 ， 不 管 有 沒 有 人 會 知 道 你 是 誰 ， 本 來 就 應 該 先 學 會 保 護 自 己 ， 尊 重 別 人 。</w:t>
          <w:br/>
        </w:r>
      </w:r>
    </w:p>
  </w:body>
</w:document>
</file>