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217d794ef43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 致 豪 偕 兄 一 起 結 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85年 建 築 系 畢 業 校 友 曹 致 豪 於 三 月 二 十 八 日 與 同 為 本 校 會 計 系 畢 業 校 友 莊 蕙 如 文 定 ， 婚 期 預 計 於 年 底 與 同 為 雙 胞 胎 的 哥 哥 曹 伯 豪 同 時 舉 行 。 現 正 服 役 中 的 曹 致 豪 即 將 於 七 月 份 退 伍 ， 莊 惠 如 則 任 職 於 國 內 知 名 的 安 侯 會 計 師 事 務 所 。 曹 致 豪 雙 胞 胎 哥 哥 曹 伯 豪 亦 於 去 年 十 二 月 訂 婚 ， 現 也 在 服 役 中 ， 由 於 兩 兄 弟 自 小 即 感 情 良 好 ， 焦 不 離 孟 ， 乾 脆 在 同 一 天 完 成 終 身 大 事 。 （ 曹 舒 恬 ）</w:t>
          <w:br/>
        </w:r>
      </w:r>
    </w:p>
  </w:body>
</w:document>
</file>