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4aa8f900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學 院 第 二 曲 線 出 擊 　☉ 楊 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 謂 「 第 二 曲 線 」 ？ 凡 事 物 或 單 位 發 展 到 一 定 階 段 ， 由 於 客 觀 、 主 觀 條 件 的 變 化 ， 發 展 必 定 會 逐 漸 緩 慢 下 來 ， 甚 至 會 逐 漸 衰 退 。 因 此 負 有 主 管 重 任 者 必 須 應 該 及 早 尋 找 在 新 條 件 下 的 新 途 徑 ， 使 得 單 位 在 衰 退 尚 未 來 到 時 能 獲 得 「 第 二 春 」 。 
</w:t>
          <w:br/>
          <w:t>
</w:t>
          <w:br/>
          <w:t>國 際 研 究 學 院 的 特 點 是 ： 只 設 有 研 究 所 ， 師 資 學 歷 高 ， 全 部 是 教 授 或 副 教 授 ， 其 中 外 籍 學 者 的 比 例 很 高 。 國 際 研 究 學 院 為 目 前 中 華 民 國 唯 一 的 國 際 事 務 暨 區 域 研 究 的 綜 合 性 學 院 ， 其 涵 蓋 的 區 域 非 常 廣 。 
</w:t>
          <w:br/>
          <w:t>
</w:t>
          <w:br/>
          <w:t>可 是 ， 客 觀 的 環 境 在 迅 速 地 變 化 。 各 高 等 院 校 間 的 競 爭 越 來 越 激 烈 ， 求 學 的 管 道 越 來 越 多 元 化 。 我 院 的 「 第 二 曲 線 」 何 在 ？ 「 全 程 教 育 」 是 可 以 思 考 的 方 向 之 一 。 
</w:t>
          <w:br/>
          <w:t>
</w:t>
          <w:br/>
          <w:t>一 、 加 設 學 系 。 本 院 學 生 來 自 各 種 不 同 院 系 ， 背 景 差 異 很 大 。 從 語 文 系 來 的 學 生 在 社 會 學 科 方 面 基 礎 很 弱 或 幾 乎 全 不 具 備 。 而 從 社 會 科 系 來 的 學 生 對 研 究 對 象 國 家 （ 或 地 區 ） 的 語 言 卻 很 弱 。 這 對 培 養 高 水 準 的 區 域 研 究 人 才 是 很 大 的 妨 礙 。 要 根 本 解 決 這 個 問 題 ， 應 在 院 下 設 立 學 系 較 全 面 地 打 好 學 生 在 社 會 學 科 及 語 文 方 面 的 基 礎 。 同 時 ， 學 系 的 成 立 將 充 分 發 揮 本 院 各 所 已 有 師 資 的 專 長 ， 還 可 以 更 進 一 步 加 強 師 資 陣 容 。 
</w:t>
          <w:br/>
          <w:t>
</w:t>
          <w:br/>
          <w:t>二 、 加 設 博 士 班 。 本 院 目 前 只 有 美 研 所 設 有 博 士 班 。 但 院 內 有 些 所 （ 如 歐 洲 研 究 所 、 俄 羅 斯 研 究 所 等 ） 設 置 博 士 班 的 條 件 已 近 具 備 ， 應 儘 早 規 劃 設 置 博 士 班 ， 以 滿 足 學 生 們 繼 續 深 造 的 要 求 。 
</w:t>
          <w:br/>
          <w:t>
</w:t>
          <w:br/>
          <w:t>三 、 設 置 研 究 室 。 大 學 教 育 中 ， 學 術 研 究 是 非 常 重 要 的 組 成 部 份 之 一 。 為 了 更 好 整 合 研 究 力 量 ， 在 院 內 應 有 必 要 設 置 數 個 專 題 研 究 室 ， 例 如 ， 在 國 際 安 全 方 面 、 斯 拉 夫 問 題 方 面 、 日 本 產 業 方 面 、 海 峽 兩 岸 關 係 方 面 等 等 。 在 研 究 室 的 架 構 下 ， 可 以 邀 請 國 際 知 名 學 者 來 校 合 作 定 期 的 專 案 研 究 、 著 書 、 寫 論 文 ， 以 進 一 步 提 高 我 校 的 學 術 研 究 水 準 及 學 術 知 名 度 。 除 此 之 外 ， 歐 洲 研 究 所 籌 設 的 「 歐 洲 聯 盟 文 獻 資 料 中 心 」 ， 也 是 本 院 的 重 要 組 成 部 份 。 透 過 這 個 機 構 與 歐 盟 的 密 切 關 係 ， 可 與 全 球 知 名 學 術 單 位 進 行 廣 泛 的 資 訊 交 流 ， 進 行 研 究 合 作 。</w:t>
          <w:br/>
        </w:r>
      </w:r>
    </w:p>
  </w:body>
</w:document>
</file>